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61EF" w14:textId="77777777" w:rsidR="00637686" w:rsidRPr="00517B20" w:rsidRDefault="009335D6" w:rsidP="00517B20">
      <w:pPr>
        <w:spacing w:after="0"/>
        <w:jc w:val="center"/>
        <w:rPr>
          <w:b/>
        </w:rPr>
      </w:pPr>
      <w:r w:rsidRPr="00517B20">
        <w:rPr>
          <w:b/>
        </w:rPr>
        <w:t>PROJEKT</w:t>
      </w:r>
    </w:p>
    <w:p w14:paraId="675F0688" w14:textId="77777777" w:rsidR="009335D6" w:rsidRPr="00517B20" w:rsidRDefault="009335D6" w:rsidP="00517B20">
      <w:pPr>
        <w:spacing w:after="0"/>
        <w:jc w:val="center"/>
        <w:rPr>
          <w:b/>
        </w:rPr>
      </w:pPr>
      <w:r w:rsidRPr="00517B20">
        <w:rPr>
          <w:b/>
        </w:rPr>
        <w:t>Umowa dzierżawy</w:t>
      </w:r>
    </w:p>
    <w:p w14:paraId="438A8139" w14:textId="77777777" w:rsidR="00517B20" w:rsidRDefault="00517B20" w:rsidP="00517B20">
      <w:pPr>
        <w:spacing w:after="0"/>
        <w:jc w:val="center"/>
      </w:pPr>
    </w:p>
    <w:p w14:paraId="338C3E2D" w14:textId="77777777" w:rsidR="009335D6" w:rsidRDefault="009335D6" w:rsidP="009335D6">
      <w:pPr>
        <w:jc w:val="both"/>
      </w:pPr>
      <w:r>
        <w:t>Zawarta w dniu…………………………………………………………………………….r. pomiędzy:</w:t>
      </w:r>
    </w:p>
    <w:p w14:paraId="263A0F5A" w14:textId="77777777" w:rsidR="009335D6" w:rsidRPr="003362A5" w:rsidRDefault="009335D6" w:rsidP="009335D6">
      <w:pPr>
        <w:jc w:val="both"/>
        <w:rPr>
          <w:b/>
          <w:bCs/>
        </w:rPr>
      </w:pPr>
      <w:r w:rsidRPr="003362A5">
        <w:rPr>
          <w:b/>
          <w:bCs/>
        </w:rPr>
        <w:t>Specjalistycznym Centrum Medycznym im. św. Jana Pawła II S.A.</w:t>
      </w:r>
    </w:p>
    <w:p w14:paraId="1C6BC2B8" w14:textId="77777777" w:rsidR="009335D6" w:rsidRDefault="00445621" w:rsidP="009335D6">
      <w:pPr>
        <w:jc w:val="both"/>
      </w:pPr>
      <w:r>
        <w:t>z</w:t>
      </w:r>
      <w:r w:rsidR="009335D6">
        <w:t xml:space="preserve"> siedzibą: 57-320 Polanica Zdrój, ul. Jana Pawła II 2 zarejestrowaną w Sądzie Rejonowym dla Wrocławia-Fabrycznej we Wrocławiu IX Wydział Gospodarczy KRS Nr 0000438391, NIP 8831788549, reprezentowana przez:</w:t>
      </w:r>
    </w:p>
    <w:p w14:paraId="6D19CA35" w14:textId="77777777" w:rsidR="009335D6" w:rsidRDefault="009335D6" w:rsidP="009335D6">
      <w:pPr>
        <w:jc w:val="both"/>
      </w:pPr>
      <w:r>
        <w:t>…………………………………………………………………………………………………..</w:t>
      </w:r>
    </w:p>
    <w:p w14:paraId="116F4A65" w14:textId="2D8EF5B4" w:rsidR="009335D6" w:rsidRDefault="009335D6" w:rsidP="009335D6">
      <w:pPr>
        <w:jc w:val="both"/>
      </w:pPr>
      <w:r>
        <w:t xml:space="preserve">Zwanym dalej </w:t>
      </w:r>
      <w:r w:rsidRPr="003362A5">
        <w:rPr>
          <w:b/>
          <w:bCs/>
        </w:rPr>
        <w:t>Wydzierżawiającym</w:t>
      </w:r>
    </w:p>
    <w:p w14:paraId="7585B0F9" w14:textId="77777777" w:rsidR="009335D6" w:rsidRDefault="009335D6" w:rsidP="009335D6">
      <w:pPr>
        <w:jc w:val="both"/>
      </w:pPr>
      <w:r>
        <w:t>a</w:t>
      </w:r>
    </w:p>
    <w:p w14:paraId="24E327B6" w14:textId="364CC4E8" w:rsidR="009335D6" w:rsidRDefault="009335D6" w:rsidP="009335D6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39773048" w14:textId="77777777" w:rsidR="009335D6" w:rsidRDefault="009335D6" w:rsidP="009335D6">
      <w:pPr>
        <w:jc w:val="both"/>
      </w:pPr>
      <w:r>
        <w:t>Z siedzibą:………………………………………………………………………………..</w:t>
      </w:r>
    </w:p>
    <w:p w14:paraId="2C8418B8" w14:textId="7B4F8080" w:rsidR="009335D6" w:rsidRDefault="009335D6" w:rsidP="009335D6">
      <w:pPr>
        <w:jc w:val="both"/>
      </w:pPr>
      <w:r>
        <w:t xml:space="preserve">Zwaną w dalszej części </w:t>
      </w:r>
      <w:r w:rsidRPr="003362A5">
        <w:rPr>
          <w:b/>
          <w:bCs/>
        </w:rPr>
        <w:t>Dzierżawcą</w:t>
      </w:r>
    </w:p>
    <w:p w14:paraId="62B50729" w14:textId="77777777" w:rsidR="009335D6" w:rsidRPr="00445621" w:rsidRDefault="009335D6" w:rsidP="00517B20">
      <w:pPr>
        <w:jc w:val="center"/>
        <w:rPr>
          <w:b/>
          <w:bCs/>
        </w:rPr>
      </w:pPr>
      <w:r w:rsidRPr="00445621">
        <w:rPr>
          <w:rFonts w:cstheme="minorHAnsi"/>
          <w:b/>
          <w:bCs/>
        </w:rPr>
        <w:t>§</w:t>
      </w:r>
      <w:r w:rsidRPr="00445621">
        <w:rPr>
          <w:b/>
          <w:bCs/>
        </w:rPr>
        <w:t xml:space="preserve"> 1</w:t>
      </w:r>
    </w:p>
    <w:p w14:paraId="55E09233" w14:textId="32D8DC91" w:rsidR="009335D6" w:rsidRDefault="009335D6" w:rsidP="009335D6">
      <w:pPr>
        <w:jc w:val="both"/>
      </w:pPr>
      <w:r>
        <w:t xml:space="preserve">Wydzierżawiający oddaje w dzierżawę </w:t>
      </w:r>
      <w:r w:rsidR="003362A5">
        <w:t>lokal użytkowy</w:t>
      </w:r>
      <w:r w:rsidR="00445621">
        <w:t xml:space="preserve">, </w:t>
      </w:r>
      <w:r w:rsidR="00045EA0">
        <w:t>o</w:t>
      </w:r>
      <w:r w:rsidR="00445621">
        <w:t xml:space="preserve"> powierzchni </w:t>
      </w:r>
      <w:r w:rsidR="003362A5">
        <w:t>116,30</w:t>
      </w:r>
      <w:r w:rsidR="00045EA0">
        <w:t xml:space="preserve"> </w:t>
      </w:r>
      <w:r w:rsidR="00445621">
        <w:t>m</w:t>
      </w:r>
      <w:r w:rsidR="00445621">
        <w:rPr>
          <w:rFonts w:cstheme="minorHAnsi"/>
        </w:rPr>
        <w:t>²</w:t>
      </w:r>
      <w:r w:rsidR="00445621">
        <w:t xml:space="preserve"> przeznaczon</w:t>
      </w:r>
      <w:r w:rsidR="003362A5">
        <w:t>y</w:t>
      </w:r>
      <w:r w:rsidR="00445621">
        <w:t xml:space="preserve"> do prowadzenia </w:t>
      </w:r>
      <w:r w:rsidR="003362A5">
        <w:t>apteki otwartej</w:t>
      </w:r>
      <w:r w:rsidR="00445621">
        <w:t>, położon</w:t>
      </w:r>
      <w:r w:rsidR="003362A5">
        <w:t>y</w:t>
      </w:r>
      <w:r w:rsidR="00445621">
        <w:t xml:space="preserve"> na </w:t>
      </w:r>
      <w:r w:rsidR="003362A5">
        <w:t>parterze</w:t>
      </w:r>
      <w:r w:rsidR="00045EA0">
        <w:t xml:space="preserve"> </w:t>
      </w:r>
      <w:r w:rsidR="00445621">
        <w:t xml:space="preserve">budynku </w:t>
      </w:r>
      <w:r w:rsidR="00045EA0">
        <w:t>B</w:t>
      </w:r>
      <w:r w:rsidR="00445621">
        <w:t xml:space="preserve"> w kompleksie szpitalnym przy ul. Jana Pawła II 2, posadowionym na nieruchomości, dla której prowadzona jest księga wieczysta </w:t>
      </w:r>
      <w:r w:rsidR="003362A5">
        <w:t>SW1K/00043053/0</w:t>
      </w:r>
      <w:r w:rsidR="00445621">
        <w:t xml:space="preserve">. </w:t>
      </w:r>
    </w:p>
    <w:p w14:paraId="2355945B" w14:textId="77777777" w:rsidR="009335D6" w:rsidRPr="000E7512" w:rsidRDefault="009335D6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2</w:t>
      </w:r>
    </w:p>
    <w:p w14:paraId="3872AC5B" w14:textId="77777777" w:rsidR="003362A5" w:rsidRDefault="009335D6" w:rsidP="000E751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45EA0">
        <w:rPr>
          <w:rFonts w:cstheme="minorHAnsi"/>
        </w:rPr>
        <w:t xml:space="preserve">Dzierżawca zobowiązuje się do prowadzenia </w:t>
      </w:r>
      <w:r w:rsidR="003362A5">
        <w:rPr>
          <w:rFonts w:cstheme="minorHAnsi"/>
        </w:rPr>
        <w:t xml:space="preserve">w lokalu użytkowym będącym przedmiotem dzierżawy, apteki ogólnodostępnej, co najmniej w dni robocze. </w:t>
      </w:r>
    </w:p>
    <w:p w14:paraId="25293B21" w14:textId="61512BA0" w:rsidR="00D514A8" w:rsidRDefault="003362A5" w:rsidP="000E751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Dzierżawca zobowiązuje się do korzystania z lokalu zgodnie z umową i przeznaczeniem lokalu. Dzierżawca nie może zmienić przedmiotu działalności lokalu na inny niż wskazany w ust 1.</w:t>
      </w:r>
    </w:p>
    <w:p w14:paraId="368E75E1" w14:textId="166C7E6C" w:rsidR="009335D6" w:rsidRDefault="009335D6" w:rsidP="009335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prowadzi </w:t>
      </w:r>
      <w:r w:rsidR="003362A5">
        <w:rPr>
          <w:rFonts w:cstheme="minorHAnsi"/>
        </w:rPr>
        <w:t>aptekę</w:t>
      </w:r>
      <w:r>
        <w:rPr>
          <w:rFonts w:cstheme="minorHAnsi"/>
        </w:rPr>
        <w:t xml:space="preserve"> na własny rachunek i ryzyko oraz ponosi pełną odpowiedzialność wynikającą z prowadzonej działalności</w:t>
      </w:r>
      <w:r w:rsidR="003362A5">
        <w:rPr>
          <w:rFonts w:cstheme="minorHAnsi"/>
        </w:rPr>
        <w:t xml:space="preserve"> oraz zobowiązuje się posiadać wszelkie koncesj</w:t>
      </w:r>
      <w:r w:rsidR="00095082">
        <w:rPr>
          <w:rFonts w:cstheme="minorHAnsi"/>
        </w:rPr>
        <w:t>e</w:t>
      </w:r>
      <w:r w:rsidR="003362A5">
        <w:rPr>
          <w:rFonts w:cstheme="minorHAnsi"/>
        </w:rPr>
        <w:t>, licencje, pozwolenia i zezwolenia na prowadzenie apteki.</w:t>
      </w:r>
    </w:p>
    <w:p w14:paraId="124D107C" w14:textId="11226359" w:rsidR="009335D6" w:rsidRDefault="00DB6DD8" w:rsidP="009335D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Dzierżawca zobowiązany jest do zawarcia umów ubezpieczeniowych stosownie do obowiązujących w tym zakresie przepisów.</w:t>
      </w:r>
    </w:p>
    <w:p w14:paraId="317E0D0F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3</w:t>
      </w:r>
    </w:p>
    <w:p w14:paraId="4BC7D223" w14:textId="325AD676" w:rsidR="00DB6DD8" w:rsidRPr="005E7F06" w:rsidRDefault="00DB6DD8" w:rsidP="005E7F0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E7F06">
        <w:rPr>
          <w:rFonts w:cstheme="minorHAnsi"/>
        </w:rPr>
        <w:t>W ramach prowadzonej działalności Dzierżawca zobowiązany jest do:</w:t>
      </w:r>
    </w:p>
    <w:p w14:paraId="4BD572D0" w14:textId="77777777" w:rsidR="00DB6DD8" w:rsidRDefault="00DB6DD8" w:rsidP="005E7F0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Utrzymania obiektu w należytym stanie technicznym i sanitarnym</w:t>
      </w:r>
      <w:r w:rsidR="000E7512">
        <w:rPr>
          <w:rFonts w:cstheme="minorHAnsi"/>
        </w:rPr>
        <w:t>.</w:t>
      </w:r>
    </w:p>
    <w:p w14:paraId="56A27731" w14:textId="6137CA70" w:rsidR="00DB6DD8" w:rsidRDefault="00DB6DD8" w:rsidP="005E7F0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Przestrzegania przepisów BHP, </w:t>
      </w:r>
      <w:r w:rsidR="005E7F06">
        <w:rPr>
          <w:rFonts w:cstheme="minorHAnsi"/>
        </w:rPr>
        <w:t xml:space="preserve">ochrony środowiska, </w:t>
      </w:r>
      <w:r>
        <w:rPr>
          <w:rFonts w:cstheme="minorHAnsi"/>
        </w:rPr>
        <w:t>P/POŻ.</w:t>
      </w:r>
      <w:r w:rsidR="005E7F06">
        <w:rPr>
          <w:rFonts w:cstheme="minorHAnsi"/>
        </w:rPr>
        <w:t xml:space="preserve"> I sanitarnych oraz przepisów i zarządzeń porządkowych obowiązujących na terenie Wydzierżawiającego w tym realizacji zadań określonych przez Wydzierżawiającego w przypadku wystąpienia zdarzeń nadzwyczajnych oraz zagrożenia zdarzeniem terrorystycznym. </w:t>
      </w:r>
    </w:p>
    <w:p w14:paraId="31C386A4" w14:textId="05C00EDB" w:rsidR="00DB6DD8" w:rsidRDefault="00DB6DD8" w:rsidP="005E7F0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Ponoszenia wszelkich opłat związanych z prowadzeniem działalności</w:t>
      </w:r>
      <w:r w:rsidR="000E7512">
        <w:rPr>
          <w:rFonts w:cstheme="minorHAnsi"/>
        </w:rPr>
        <w:t>.</w:t>
      </w:r>
    </w:p>
    <w:p w14:paraId="3406A7A0" w14:textId="67ACF1DE" w:rsidR="003362A5" w:rsidRDefault="003362A5" w:rsidP="005E7F0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Odpowiedniego zabezpieczenia substancji psychotropowych, odurzających i narkotycznych.</w:t>
      </w:r>
    </w:p>
    <w:p w14:paraId="70C7B646" w14:textId="15362A93" w:rsidR="003362A5" w:rsidRDefault="003362A5" w:rsidP="005E7F06">
      <w:pPr>
        <w:pStyle w:val="Akapitzlist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Ponoszenia kosztów </w:t>
      </w:r>
      <w:r w:rsidR="00EF58FB">
        <w:rPr>
          <w:rFonts w:cstheme="minorHAnsi"/>
        </w:rPr>
        <w:t xml:space="preserve">związanych z zaopatrzeniem apteki oraz utylizacją nie wykorzystanych lub przeterminowanych środków farmaceutycznych i kosmetycznych. </w:t>
      </w:r>
    </w:p>
    <w:p w14:paraId="5A0C01BF" w14:textId="371C0C45" w:rsidR="005E7F06" w:rsidRPr="005E7F06" w:rsidRDefault="005E7F06" w:rsidP="005E7F0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zobowiązany jest przekazać do depozytu centralnego Wydzierżawiającego klucze zapasowe do dzierżawionych pomieszczeń. Zdeponowane klucze mogą być użyte zgodnie z przepisami wewnętrznymi obowiązującymi u Wydzierżawiającego w czasie nieobecności Dzierżawcy, w przypadku konieczności wejścia do pomieszczeń z powodu pożaru, awarii CO, wodociągowej, energetycznej itp.  </w:t>
      </w:r>
    </w:p>
    <w:p w14:paraId="6B4775B2" w14:textId="5E6065FF" w:rsidR="00DB6DD8" w:rsidRPr="000E7512" w:rsidRDefault="00DB6DD8" w:rsidP="003362A5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4</w:t>
      </w:r>
    </w:p>
    <w:p w14:paraId="2F7B312A" w14:textId="77777777" w:rsidR="00DB6DD8" w:rsidRDefault="00DB6DD8" w:rsidP="00DB6D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W przypadku zaistnienia zdarzeń wynikających z nieprzestrzegania przepisów BHP, p/</w:t>
      </w:r>
      <w:proofErr w:type="spellStart"/>
      <w:r>
        <w:rPr>
          <w:rFonts w:cstheme="minorHAnsi"/>
        </w:rPr>
        <w:t>poż</w:t>
      </w:r>
      <w:proofErr w:type="spellEnd"/>
      <w:r>
        <w:rPr>
          <w:rFonts w:cstheme="minorHAnsi"/>
        </w:rPr>
        <w:t xml:space="preserve">. </w:t>
      </w:r>
      <w:r w:rsidR="000E7512">
        <w:rPr>
          <w:rFonts w:cstheme="minorHAnsi"/>
        </w:rPr>
        <w:br/>
        <w:t>i</w:t>
      </w:r>
      <w:r>
        <w:rPr>
          <w:rFonts w:cstheme="minorHAnsi"/>
        </w:rPr>
        <w:t xml:space="preserve"> sanitarnych </w:t>
      </w:r>
      <w:r w:rsidR="000E7512">
        <w:rPr>
          <w:rFonts w:cstheme="minorHAnsi"/>
        </w:rPr>
        <w:t>D</w:t>
      </w:r>
      <w:r>
        <w:rPr>
          <w:rFonts w:cstheme="minorHAnsi"/>
        </w:rPr>
        <w:t>zierżawca ponosi pełną odpowiedzialność materialną.</w:t>
      </w:r>
    </w:p>
    <w:p w14:paraId="2419E9B5" w14:textId="3C58C4F8" w:rsidR="00DB6DD8" w:rsidRDefault="00DB6DD8" w:rsidP="00DB6DD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 konieczności przeprowadzenia prac remontowych, zakres prac Dzierżawca zobowiązany jest ustalić z Wydzierżawiającym i wykonać po uzyskaniu pisemnej zgody Wydzierżawiającego. Koszty prac remontowych nie obciążają </w:t>
      </w:r>
      <w:r w:rsidR="00522389">
        <w:rPr>
          <w:rFonts w:cstheme="minorHAnsi"/>
        </w:rPr>
        <w:t>Wydzierżawiającego</w:t>
      </w:r>
      <w:r>
        <w:rPr>
          <w:rFonts w:cstheme="minorHAnsi"/>
        </w:rPr>
        <w:t>.</w:t>
      </w:r>
      <w:r w:rsidR="00EF58FB">
        <w:rPr>
          <w:rFonts w:cstheme="minorHAnsi"/>
        </w:rPr>
        <w:t xml:space="preserve"> Wydzierżawiający nie ma obowiązku zwrotu żadnych nakładów na rzecz Dzierżawcy. </w:t>
      </w:r>
    </w:p>
    <w:p w14:paraId="1127893E" w14:textId="77777777" w:rsidR="00DB6DD8" w:rsidRPr="000E7512" w:rsidRDefault="00DB6DD8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5</w:t>
      </w:r>
    </w:p>
    <w:p w14:paraId="313AFBF9" w14:textId="77777777" w:rsidR="00EF58FB" w:rsidRDefault="00EF58FB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zobowiązany jest do ubezpieczenia lokalu w szczególności od zdarzeń losowych oraz do ubezpieczenia towaru od kradzieży z włamaniem. </w:t>
      </w:r>
    </w:p>
    <w:p w14:paraId="34C8C3C0" w14:textId="78BE2269" w:rsidR="00DB6DD8" w:rsidRDefault="00DB6DD8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ponosi pełną odpowiedzialność </w:t>
      </w:r>
      <w:r w:rsidR="003E5644">
        <w:rPr>
          <w:rFonts w:cstheme="minorHAnsi"/>
        </w:rPr>
        <w:t>cywilną za zaistniałe wypadki losowe osób korzystających z dzierżawionego lokalu.</w:t>
      </w:r>
    </w:p>
    <w:p w14:paraId="150A6762" w14:textId="4A0F8171" w:rsidR="003E5644" w:rsidRDefault="003E5644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zobowiązany jest do zorganizowania </w:t>
      </w:r>
      <w:r w:rsidR="00EF58FB">
        <w:rPr>
          <w:rFonts w:cstheme="minorHAnsi"/>
        </w:rPr>
        <w:t>dostaw towaru</w:t>
      </w:r>
      <w:r>
        <w:rPr>
          <w:rFonts w:cstheme="minorHAnsi"/>
        </w:rPr>
        <w:t xml:space="preserve"> w sposób nie powodujący zakłóceń normalnej pracy </w:t>
      </w:r>
      <w:r w:rsidR="00EF58FB">
        <w:rPr>
          <w:rFonts w:cstheme="minorHAnsi"/>
        </w:rPr>
        <w:t>szpitala</w:t>
      </w:r>
      <w:r>
        <w:rPr>
          <w:rFonts w:cstheme="minorHAnsi"/>
        </w:rPr>
        <w:t>.</w:t>
      </w:r>
    </w:p>
    <w:p w14:paraId="4FE5A5BD" w14:textId="28D90872" w:rsidR="005E7F06" w:rsidRDefault="005E7F06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Dzierżawca zobowiązany jest do posiadania umowy na odbiór i utylizację odpadów farmaceutycznych i kosmetycznych – kopia umowy stanowi załącznik do niniejszej umowy. </w:t>
      </w:r>
    </w:p>
    <w:p w14:paraId="4B2CCAC8" w14:textId="58CE456C" w:rsidR="003E5644" w:rsidRDefault="003E5644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Dzierżawca nie może bez</w:t>
      </w:r>
      <w:r w:rsidR="00EF58FB">
        <w:rPr>
          <w:rFonts w:cstheme="minorHAnsi"/>
        </w:rPr>
        <w:t xml:space="preserve"> uprzedniej i pisemnej</w:t>
      </w:r>
      <w:r>
        <w:rPr>
          <w:rFonts w:cstheme="minorHAnsi"/>
        </w:rPr>
        <w:t xml:space="preserve"> zgody Wydzierżawiającego oddać przedmiotu dzierżawy osobie trzeciej do bezpłatnego używania ani go poddzierżawiać.</w:t>
      </w:r>
    </w:p>
    <w:p w14:paraId="639885D6" w14:textId="3D2BA78C" w:rsidR="002D3D9E" w:rsidRDefault="00EF58FB" w:rsidP="00DB6D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Przez cały czas obowiązywania niniejszej umowy Dzierżawca jest zobowiązany na swój koszt utrzymywać lokal oraz wszelkie należące do niego instalacje w dobrym stanie technicznym i estetycznym, dokonywać wszelkich koniecznych </w:t>
      </w:r>
      <w:r w:rsidR="002D3D9E">
        <w:rPr>
          <w:rFonts w:cstheme="minorHAnsi"/>
        </w:rPr>
        <w:t>napraw i remontów, także w zakresie wykraczającym poza bieżącą konserwację (z wyłączeniem napraw i remontów instalacji głównych Wydzierżawiającego).</w:t>
      </w:r>
    </w:p>
    <w:p w14:paraId="20F8EB64" w14:textId="77777777" w:rsidR="003E5644" w:rsidRPr="000E7512" w:rsidRDefault="003E5644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6</w:t>
      </w:r>
    </w:p>
    <w:p w14:paraId="086B1913" w14:textId="208F7C12" w:rsidR="003E5644" w:rsidRDefault="003E5644" w:rsidP="003E564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Koszty dzierżawy lokalu rozliczane będą </w:t>
      </w:r>
      <w:r w:rsidR="002D3D9E">
        <w:rPr>
          <w:rFonts w:cstheme="minorHAnsi"/>
        </w:rPr>
        <w:t xml:space="preserve">w okresach miesięcznych, </w:t>
      </w:r>
      <w:r>
        <w:rPr>
          <w:rFonts w:cstheme="minorHAnsi"/>
        </w:rPr>
        <w:t>w następujący sposób:</w:t>
      </w:r>
    </w:p>
    <w:p w14:paraId="0FAD94CB" w14:textId="77777777" w:rsidR="003E5644" w:rsidRDefault="003E5644" w:rsidP="003E564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Czynsz miesięczny za wydzierżawioną powierzchnię w wysokości …………………..zł brutto/miesiąc.</w:t>
      </w:r>
    </w:p>
    <w:p w14:paraId="1131EDA4" w14:textId="475E61FE" w:rsidR="003E5644" w:rsidRDefault="003E5644" w:rsidP="003E5644">
      <w:pPr>
        <w:pStyle w:val="Akapitzlist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Wysokość czynszu waloryzowana będzie 1 raz w roku w oparciu o wskaźnik wzrostu cen </w:t>
      </w:r>
      <w:r w:rsidR="001B61DA">
        <w:rPr>
          <w:rFonts w:cstheme="minorHAnsi"/>
        </w:rPr>
        <w:t>towarów</w:t>
      </w:r>
      <w:r>
        <w:rPr>
          <w:rFonts w:cstheme="minorHAnsi"/>
        </w:rPr>
        <w:t xml:space="preserve"> i </w:t>
      </w:r>
      <w:r w:rsidR="001B61DA">
        <w:rPr>
          <w:rFonts w:cstheme="minorHAnsi"/>
        </w:rPr>
        <w:t xml:space="preserve">usług </w:t>
      </w:r>
      <w:r>
        <w:rPr>
          <w:rFonts w:cstheme="minorHAnsi"/>
        </w:rPr>
        <w:t xml:space="preserve">konsumpcyjnych ogłoszonych przez </w:t>
      </w:r>
      <w:r w:rsidR="00B41984">
        <w:rPr>
          <w:rFonts w:cstheme="minorHAnsi"/>
        </w:rPr>
        <w:t>Prezesa GUS</w:t>
      </w:r>
      <w:r w:rsidR="000E7512">
        <w:rPr>
          <w:rFonts w:cstheme="minorHAnsi"/>
        </w:rPr>
        <w:t xml:space="preserve"> za rok poprzedni</w:t>
      </w:r>
      <w:r w:rsidR="00B41984">
        <w:rPr>
          <w:rFonts w:cstheme="minorHAnsi"/>
        </w:rPr>
        <w:t>.</w:t>
      </w:r>
      <w:r w:rsidR="000E7512">
        <w:rPr>
          <w:rFonts w:cstheme="minorHAnsi"/>
        </w:rPr>
        <w:t xml:space="preserve"> O powyższym Wydzierżawiający niezwłocznie powiadomi Dzierżawcę w formie pisemnej pod </w:t>
      </w:r>
      <w:r w:rsidR="000E7512">
        <w:rPr>
          <w:rFonts w:cstheme="minorHAnsi"/>
        </w:rPr>
        <w:lastRenderedPageBreak/>
        <w:t xml:space="preserve">rygorem nieważności. </w:t>
      </w:r>
      <w:r w:rsidR="00B41984">
        <w:rPr>
          <w:rFonts w:cstheme="minorHAnsi"/>
        </w:rPr>
        <w:t xml:space="preserve"> Pierwsza waloryzacja nastąpi po upływie 6 miesięcy licząc od dnia podpisania umowy</w:t>
      </w:r>
      <w:r w:rsidR="000E7512">
        <w:rPr>
          <w:rFonts w:cstheme="minorHAnsi"/>
        </w:rPr>
        <w:t>.</w:t>
      </w:r>
      <w:r w:rsidR="002D3D9E">
        <w:rPr>
          <w:rFonts w:cstheme="minorHAnsi"/>
        </w:rPr>
        <w:t xml:space="preserve"> Waloryzacja nie wymaga aneksu do umowy.</w:t>
      </w:r>
    </w:p>
    <w:p w14:paraId="43766167" w14:textId="4C9586E6" w:rsidR="00B41984" w:rsidRDefault="00B41984" w:rsidP="00B4198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Niezależnie od czynszu dzierżawnego</w:t>
      </w:r>
      <w:r w:rsidR="000E751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E7512">
        <w:rPr>
          <w:rFonts w:cstheme="minorHAnsi"/>
        </w:rPr>
        <w:t>D</w:t>
      </w:r>
      <w:r>
        <w:rPr>
          <w:rFonts w:cstheme="minorHAnsi"/>
        </w:rPr>
        <w:t xml:space="preserve">zierżawca zobowiązany jest do ponoszenia kosztów z tytułu opłat eksploatacyjnych (media: centralne ogrzewanie, ciepła woda, zimna woda, ścieki, </w:t>
      </w:r>
      <w:r w:rsidR="00557E25">
        <w:rPr>
          <w:rFonts w:cstheme="minorHAnsi"/>
        </w:rPr>
        <w:t>wywóz i składowanie odpadów komunalnych</w:t>
      </w:r>
      <w:r>
        <w:rPr>
          <w:rFonts w:cstheme="minorHAnsi"/>
        </w:rPr>
        <w:t xml:space="preserve">, podatek od nieruchomości, w wysokości wyliczonej na podstawie średniego zużycia tj. </w:t>
      </w:r>
      <w:r w:rsidR="002D3D9E">
        <w:rPr>
          <w:rFonts w:cstheme="minorHAnsi"/>
        </w:rPr>
        <w:t>……………….</w:t>
      </w:r>
      <w:r>
        <w:rPr>
          <w:rFonts w:cstheme="minorHAnsi"/>
        </w:rPr>
        <w:t xml:space="preserve"> zł/miesiąc brutto,</w:t>
      </w:r>
    </w:p>
    <w:p w14:paraId="1F6514D3" w14:textId="3B9334C5" w:rsidR="00557E25" w:rsidRDefault="00557E25" w:rsidP="00B4198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Za zużytą energię elektryczną dzierżawca będzie obciążany według wskazań licznika zgodnie ze stawkami po jakich rozliczany jest Wydzierżawiający.</w:t>
      </w:r>
    </w:p>
    <w:p w14:paraId="2F83886E" w14:textId="00FAC3AE" w:rsidR="00B41984" w:rsidRDefault="00B41984" w:rsidP="00B41984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Ryczałt miesięczny </w:t>
      </w:r>
      <w:r w:rsidR="00557E25">
        <w:rPr>
          <w:rFonts w:cstheme="minorHAnsi"/>
        </w:rPr>
        <w:t>………………</w:t>
      </w:r>
      <w:r w:rsidR="001E7912">
        <w:rPr>
          <w:rFonts w:cstheme="minorHAnsi"/>
        </w:rPr>
        <w:t xml:space="preserve"> </w:t>
      </w:r>
      <w:r>
        <w:rPr>
          <w:rFonts w:cstheme="minorHAnsi"/>
        </w:rPr>
        <w:t>zł</w:t>
      </w:r>
      <w:r w:rsidR="001E7912">
        <w:rPr>
          <w:rFonts w:cstheme="minorHAnsi"/>
        </w:rPr>
        <w:t xml:space="preserve">/ miesiąc brutto </w:t>
      </w:r>
      <w:r>
        <w:rPr>
          <w:rFonts w:cstheme="minorHAnsi"/>
        </w:rPr>
        <w:t>za usługi telefoniczne dla jednego numeru</w:t>
      </w:r>
      <w:r w:rsidR="000E7512">
        <w:rPr>
          <w:rFonts w:cstheme="minorHAnsi"/>
        </w:rPr>
        <w:t xml:space="preserve"> oraz dostęp do Internetu.</w:t>
      </w:r>
    </w:p>
    <w:p w14:paraId="6415BFE5" w14:textId="77777777" w:rsidR="00B41984" w:rsidRDefault="00B41984" w:rsidP="00B4198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 wzrostu cen mediów w okresie obowiązywania </w:t>
      </w:r>
      <w:r w:rsidR="009C5E04">
        <w:rPr>
          <w:rFonts w:cstheme="minorHAnsi"/>
        </w:rPr>
        <w:t>umowy Wydzierżawiający określi wartość miesięcznej opłaty uwzględniając poziom wzrostu cen przez dostawców mediów.</w:t>
      </w:r>
    </w:p>
    <w:p w14:paraId="316FAF86" w14:textId="77777777" w:rsidR="009C5E04" w:rsidRDefault="009C5E04" w:rsidP="00B4198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Czynsz dzierżawny Dzierżawca zobowiązuje się płacić z góry w terminie do 10 dnia każdego miesiąca.</w:t>
      </w:r>
    </w:p>
    <w:p w14:paraId="24AD80C5" w14:textId="77777777" w:rsidR="009C5E04" w:rsidRDefault="009C5E04" w:rsidP="00B4198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Należności wynikające z treści ust 1 pkt b i c Dzierżawca zobowiązuje się uiszczać w terminie 14 dni od dnia otrzymania faktury.</w:t>
      </w:r>
    </w:p>
    <w:p w14:paraId="2F31DE48" w14:textId="410A6615" w:rsidR="009C5E04" w:rsidRDefault="009C5E04" w:rsidP="009C5E0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W przypadku nieterminowego uiszczania czynszu oraz opłat przez Dzierżawcę, Wydzierżawiający naliczy odsetki ustawowe za każdy dzień zwłoki.</w:t>
      </w:r>
    </w:p>
    <w:p w14:paraId="25C262FA" w14:textId="77777777" w:rsidR="002D3D9E" w:rsidRDefault="002D3D9E" w:rsidP="002D3D9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Z dniem podpisania umowy Dzierżawca zobowiązany jest do zapłaty kaucji zabezpieczającej w wysokości 1-no miesięcznego czynszu brutto wg stawki określonej w § 6 ust 1 pkt a).</w:t>
      </w:r>
    </w:p>
    <w:p w14:paraId="7664892B" w14:textId="60EABF1B" w:rsidR="009C5E04" w:rsidRDefault="009C5E04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t>§ 7</w:t>
      </w:r>
    </w:p>
    <w:p w14:paraId="09EF2598" w14:textId="77777777" w:rsidR="009C5E04" w:rsidRDefault="009C5E04" w:rsidP="009C5E04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9C5E04">
        <w:rPr>
          <w:rFonts w:cstheme="minorHAnsi"/>
        </w:rPr>
        <w:t>Niniejsza umowa zostaje zawarta na czas od ……………………………r. do dnia …………………………..r.</w:t>
      </w:r>
    </w:p>
    <w:p w14:paraId="3681EC25" w14:textId="5AC58514" w:rsidR="009C5E04" w:rsidRDefault="009C5E04" w:rsidP="009C5E04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Każdej ze stron przysługuje prawo rozwiązania umowy za uprzednim </w:t>
      </w:r>
      <w:r w:rsidR="00557E25">
        <w:rPr>
          <w:rFonts w:cstheme="minorHAnsi"/>
        </w:rPr>
        <w:t>3</w:t>
      </w:r>
      <w:r>
        <w:rPr>
          <w:rFonts w:cstheme="minorHAnsi"/>
        </w:rPr>
        <w:t xml:space="preserve"> miesięcznym wypowiedzeniem.</w:t>
      </w:r>
    </w:p>
    <w:p w14:paraId="314D1C90" w14:textId="77777777" w:rsidR="009C5E04" w:rsidRDefault="009C5E04" w:rsidP="009C5E04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Wydzierżawiający zastrzega sobie prawo rozwiązania przedmiotowej umowy w trybie natychmiastowym z powodu:</w:t>
      </w:r>
    </w:p>
    <w:p w14:paraId="764D80F9" w14:textId="77777777" w:rsidR="009C5E04" w:rsidRDefault="009C5E04" w:rsidP="009C5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Rażącego naruszenia lub nieprzestrzegania przez Dzierżawcę przepisów BHP, p/</w:t>
      </w:r>
      <w:proofErr w:type="spellStart"/>
      <w:r>
        <w:rPr>
          <w:rFonts w:cstheme="minorHAnsi"/>
        </w:rPr>
        <w:t>poż</w:t>
      </w:r>
      <w:proofErr w:type="spellEnd"/>
      <w:r>
        <w:rPr>
          <w:rFonts w:cstheme="minorHAnsi"/>
        </w:rPr>
        <w:t xml:space="preserve">. Lub postanowień niniejszej umowy z jednoczesnym naliczeniem kary umownej w wysokości </w:t>
      </w:r>
      <w:r w:rsidR="006C0197">
        <w:rPr>
          <w:rFonts w:cstheme="minorHAnsi"/>
        </w:rPr>
        <w:t>dwukrotności</w:t>
      </w:r>
      <w:r w:rsidR="000E7512">
        <w:rPr>
          <w:rFonts w:cstheme="minorHAnsi"/>
        </w:rPr>
        <w:t xml:space="preserve"> </w:t>
      </w:r>
      <w:r w:rsidR="006C0197">
        <w:rPr>
          <w:rFonts w:cstheme="minorHAnsi"/>
        </w:rPr>
        <w:t>stawki czynszu obowiązującej w ostatnim miesiącu przed rozwiązaniem umowy,</w:t>
      </w:r>
    </w:p>
    <w:p w14:paraId="1659C74C" w14:textId="19AD7581" w:rsidR="006C0197" w:rsidRDefault="006C0197" w:rsidP="009C5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Wydzierżawienia lub oddania do bezpłatnego używania części lub całości pomieszczenia osobom trzecim bez zgody Wydzierżawiającego z jednoczesnym naliczeniem kary umownej w wysokości dwukrotności stawki czynszu obowiązującej w ostatnim miesiącu przed rozwiązaniem umowy</w:t>
      </w:r>
      <w:r w:rsidR="00095082">
        <w:rPr>
          <w:rFonts w:cstheme="minorHAnsi"/>
        </w:rPr>
        <w:t>,</w:t>
      </w:r>
    </w:p>
    <w:p w14:paraId="0D3F6563" w14:textId="3B6A55AC" w:rsidR="006C0197" w:rsidRDefault="006C0197" w:rsidP="009C5E04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Zalegania z zapłatą czynszu co najmniej dwa pełne okresy płatności z jednoczesnym naliczaniem kary umownej w wysokości czterokrotności stawki czynszu obowiązującej w ostatnim miesiącu przed rozwiązaniem umowy</w:t>
      </w:r>
      <w:r w:rsidR="00095082">
        <w:rPr>
          <w:rFonts w:cstheme="minorHAnsi"/>
        </w:rPr>
        <w:t>,</w:t>
      </w:r>
    </w:p>
    <w:p w14:paraId="3B422BF3" w14:textId="1C636A16" w:rsidR="00557E25" w:rsidRPr="00557E25" w:rsidRDefault="00095082" w:rsidP="0009508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z</w:t>
      </w:r>
      <w:r w:rsidR="00557E25">
        <w:rPr>
          <w:rFonts w:cstheme="minorHAnsi"/>
        </w:rPr>
        <w:t xml:space="preserve">apłata kar umownych nie wyklucza dochodzenia dalszego odszkodowania na zasadach ogólnych. </w:t>
      </w:r>
    </w:p>
    <w:p w14:paraId="265EC83C" w14:textId="77777777" w:rsidR="005E7F06" w:rsidRDefault="005E7F0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42131F9" w14:textId="2925B35D" w:rsidR="006C0197" w:rsidRPr="000E7512" w:rsidRDefault="006C0197" w:rsidP="00517B20">
      <w:pPr>
        <w:jc w:val="center"/>
        <w:rPr>
          <w:rFonts w:cstheme="minorHAnsi"/>
          <w:b/>
          <w:bCs/>
        </w:rPr>
      </w:pPr>
      <w:r w:rsidRPr="000E7512">
        <w:rPr>
          <w:rFonts w:cstheme="minorHAnsi"/>
          <w:b/>
          <w:bCs/>
        </w:rPr>
        <w:lastRenderedPageBreak/>
        <w:t>§ 8</w:t>
      </w:r>
    </w:p>
    <w:p w14:paraId="18870157" w14:textId="44C88A6E" w:rsidR="006C0197" w:rsidRDefault="006C0197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Lokal stanowiący przedmiot dzierżawy zostanie wydany Dzierżawcy na podstawie protokołu zdawczo-odbiorczego podpisanego przez obie strony</w:t>
      </w:r>
      <w:r w:rsidR="00557E25">
        <w:rPr>
          <w:rFonts w:cstheme="minorHAnsi"/>
        </w:rPr>
        <w:t xml:space="preserve">. </w:t>
      </w:r>
      <w:r w:rsidR="00085348">
        <w:rPr>
          <w:rFonts w:cstheme="minorHAnsi"/>
        </w:rPr>
        <w:t>Ze strony Wydzierżawiającego osobą uprawnioną do sporządzenia oraz podpisania protokołu jest Pan Jacek Konopka.</w:t>
      </w:r>
    </w:p>
    <w:p w14:paraId="4EFCFB1D" w14:textId="77777777" w:rsidR="005A124B" w:rsidRDefault="00085348" w:rsidP="005A124B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Po upływie okresu dzierżawy, Dzierżawca zobowiązany jest do </w:t>
      </w:r>
      <w:r w:rsidR="00557E25">
        <w:rPr>
          <w:rFonts w:cstheme="minorHAnsi"/>
        </w:rPr>
        <w:t xml:space="preserve">natychmiastowego </w:t>
      </w:r>
      <w:r>
        <w:rPr>
          <w:rFonts w:cstheme="minorHAnsi"/>
        </w:rPr>
        <w:t>wydania przedmiotu dzierżawy w stanie niepogorszonym. Zwrotne wydanie przedmiotu dzierżawy nastąpi na zasadach określonych w ust.1. Stwierdzone w protokole usterki zostaną usunięte na koszt Dzierżawcy</w:t>
      </w:r>
      <w:r w:rsidR="00557E25">
        <w:rPr>
          <w:rFonts w:cstheme="minorHAnsi"/>
        </w:rPr>
        <w:t xml:space="preserve"> w pierwszej kolejności z kaucji zabezpieczającej. </w:t>
      </w:r>
      <w:r w:rsidR="005A124B">
        <w:rPr>
          <w:rFonts w:cstheme="minorHAnsi"/>
        </w:rPr>
        <w:t>Wyższe koszty Dzierżawca zobowiązany będzie pokryć ze środków własnych na podstawie noty obciążającej. W przypadku niższych kosztów Wydzierżawiający dokona zwrotu pozostałej kwoty kaucji po rozliczeniu kosztów usunięcia usterek.</w:t>
      </w:r>
    </w:p>
    <w:p w14:paraId="7553150C" w14:textId="67DC21D7" w:rsidR="00557E25" w:rsidRDefault="00557E25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 razie zwłoki w wydaniu lokalu, Wydzierżawiający będzie uprawniony do naliczenia kary umownej w wysokości 1/10 czynszu za każdy dzień zwłoki w wydaniu lokalu. Ponadto do jej przejęcia także bez obecności Dzierżawcy, łącznie z prawem do usunięcia zabezpieczeń fizycznych</w:t>
      </w:r>
      <w:r w:rsidR="005A124B">
        <w:rPr>
          <w:rFonts w:cstheme="minorHAnsi"/>
        </w:rPr>
        <w:t xml:space="preserve">, na co Dzierżawca wyraża niniejszym zgodę. Ponadto Dzierżawca upoważnia Wydzierżawiającego do przejęcia rzeczy znajdujących się w lokalu i złożenia ich na ryzyko i koszt Dzierżawcy na przechowanie na okres 1 miesiąca. W tym czasie Dzierżawca – pod warunkiem uprzedniego uregulowania wszelkich zobowiązań finansowych wobec Wydzierżawiającego, w tym kosztów przechowania – na swój koszt może odebrać należące do niego rzeczy. Strony ustalają, że powyższe działania Wydzierżawiającego nie spowodują wygaśnięcia ustawowego prawa zastawu na rzeczach ruchomych Dzierżawcy wniesionych do nieruchomości. </w:t>
      </w:r>
    </w:p>
    <w:p w14:paraId="5F996B41" w14:textId="77777777" w:rsidR="00F824D3" w:rsidRDefault="00F824D3" w:rsidP="006C019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Wydzierżawiający dokona zwrotu kaucji w terminie 14 dni od daty podpisania bezusterkowego protokołu.   </w:t>
      </w:r>
    </w:p>
    <w:p w14:paraId="1BB48358" w14:textId="77777777" w:rsidR="00085348" w:rsidRPr="00616A7C" w:rsidRDefault="00085348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>§ 9</w:t>
      </w:r>
    </w:p>
    <w:p w14:paraId="771F7B91" w14:textId="77777777" w:rsidR="00085348" w:rsidRDefault="00085348" w:rsidP="00085348">
      <w:pPr>
        <w:jc w:val="both"/>
        <w:rPr>
          <w:rFonts w:cstheme="minorHAnsi"/>
        </w:rPr>
      </w:pPr>
      <w:r>
        <w:rPr>
          <w:rFonts w:cstheme="minorHAnsi"/>
        </w:rPr>
        <w:t xml:space="preserve">Dzierżawca oświadcza, że nie prowadzi w wydzierżawionym pomieszczeniu </w:t>
      </w:r>
      <w:r w:rsidR="00517B20">
        <w:rPr>
          <w:rFonts w:cstheme="minorHAnsi"/>
        </w:rPr>
        <w:t>usług mających charakter konkurencyjny dla Wydzierżawiającego.</w:t>
      </w:r>
    </w:p>
    <w:p w14:paraId="0DD45726" w14:textId="77777777" w:rsidR="00517B20" w:rsidRPr="00616A7C" w:rsidRDefault="00517B20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>§ 10</w:t>
      </w:r>
    </w:p>
    <w:p w14:paraId="26200ED2" w14:textId="77777777" w:rsidR="00517B20" w:rsidRDefault="00517B20" w:rsidP="00085348">
      <w:pPr>
        <w:jc w:val="both"/>
        <w:rPr>
          <w:rFonts w:cstheme="minorHAnsi"/>
        </w:rPr>
      </w:pPr>
      <w:r>
        <w:rPr>
          <w:rFonts w:cstheme="minorHAnsi"/>
        </w:rPr>
        <w:t>W sprawach nieuregulowanych niniejszą umową zastosowanie mają przepisy Kodeksu cywilnego.</w:t>
      </w:r>
    </w:p>
    <w:p w14:paraId="143E2C32" w14:textId="77777777" w:rsidR="00517B20" w:rsidRPr="00616A7C" w:rsidRDefault="00517B20" w:rsidP="00517B20">
      <w:pPr>
        <w:jc w:val="center"/>
        <w:rPr>
          <w:rFonts w:cstheme="minorHAnsi"/>
          <w:b/>
          <w:bCs/>
        </w:rPr>
      </w:pPr>
      <w:r w:rsidRPr="00616A7C">
        <w:rPr>
          <w:rFonts w:cstheme="minorHAnsi"/>
          <w:b/>
          <w:bCs/>
        </w:rPr>
        <w:t>§ 11</w:t>
      </w:r>
    </w:p>
    <w:p w14:paraId="30324458" w14:textId="77777777" w:rsidR="00517B20" w:rsidRDefault="00517B20" w:rsidP="00517B20">
      <w:pPr>
        <w:spacing w:after="0"/>
        <w:jc w:val="both"/>
        <w:rPr>
          <w:rFonts w:cstheme="minorHAnsi"/>
        </w:rPr>
      </w:pPr>
      <w:r>
        <w:rPr>
          <w:rFonts w:cstheme="minorHAnsi"/>
        </w:rPr>
        <w:t>Ewentualne spory rozstrzygane będą przez sąd powszechny właściwy ze względu na siedzibę Wydzierżawiającego.</w:t>
      </w:r>
    </w:p>
    <w:p w14:paraId="1374B711" w14:textId="77777777" w:rsidR="00517B20" w:rsidRDefault="00517B20" w:rsidP="00517B2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Umowę sporządzono w dwóch jednobrzmiących egzemplarzach po jednym dla każdej ze stron. </w:t>
      </w:r>
    </w:p>
    <w:p w14:paraId="7F9FCB82" w14:textId="77777777" w:rsidR="00517B20" w:rsidRDefault="00517B20" w:rsidP="00517B20">
      <w:pPr>
        <w:spacing w:after="0"/>
        <w:jc w:val="both"/>
        <w:rPr>
          <w:rFonts w:cstheme="minorHAnsi"/>
        </w:rPr>
      </w:pPr>
    </w:p>
    <w:p w14:paraId="304F2D3E" w14:textId="77777777" w:rsidR="00517B20" w:rsidRPr="00517B20" w:rsidRDefault="00517B20" w:rsidP="00517B20">
      <w:pPr>
        <w:spacing w:after="0"/>
        <w:jc w:val="both"/>
        <w:rPr>
          <w:rFonts w:cstheme="minorHAnsi"/>
          <w:b/>
        </w:rPr>
      </w:pPr>
      <w:r w:rsidRPr="00517B20">
        <w:rPr>
          <w:rFonts w:cstheme="minorHAnsi"/>
          <w:b/>
        </w:rPr>
        <w:t xml:space="preserve">Wydzierżawiający </w:t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</w:r>
      <w:r w:rsidRPr="00517B20">
        <w:rPr>
          <w:rFonts w:cstheme="minorHAnsi"/>
          <w:b/>
        </w:rPr>
        <w:tab/>
        <w:t>Dzierżawca</w:t>
      </w:r>
    </w:p>
    <w:p w14:paraId="68877678" w14:textId="77777777" w:rsidR="009C5E04" w:rsidRPr="009C5E04" w:rsidRDefault="009C5E04" w:rsidP="009C5E04">
      <w:pPr>
        <w:jc w:val="both"/>
        <w:rPr>
          <w:rFonts w:cstheme="minorHAnsi"/>
        </w:rPr>
      </w:pPr>
    </w:p>
    <w:sectPr w:rsidR="009C5E04" w:rsidRPr="009C5E04" w:rsidSect="00517B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146F1" w14:textId="77777777" w:rsidR="005A7EA2" w:rsidRDefault="005A7EA2" w:rsidP="00517B20">
      <w:pPr>
        <w:spacing w:after="0" w:line="240" w:lineRule="auto"/>
      </w:pPr>
      <w:r>
        <w:separator/>
      </w:r>
    </w:p>
  </w:endnote>
  <w:endnote w:type="continuationSeparator" w:id="0">
    <w:p w14:paraId="15FDFB62" w14:textId="77777777" w:rsidR="005A7EA2" w:rsidRDefault="005A7EA2" w:rsidP="0051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1116724"/>
      <w:docPartObj>
        <w:docPartGallery w:val="Page Numbers (Bottom of Page)"/>
        <w:docPartUnique/>
      </w:docPartObj>
    </w:sdtPr>
    <w:sdtEndPr/>
    <w:sdtContent>
      <w:p w14:paraId="53C0911C" w14:textId="77777777" w:rsidR="00517B20" w:rsidRDefault="00517B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89">
          <w:rPr>
            <w:noProof/>
          </w:rPr>
          <w:t>2</w:t>
        </w:r>
        <w:r>
          <w:fldChar w:fldCharType="end"/>
        </w:r>
      </w:p>
    </w:sdtContent>
  </w:sdt>
  <w:p w14:paraId="1D8BBA83" w14:textId="77777777" w:rsidR="00517B20" w:rsidRDefault="00517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D0324" w14:textId="77777777" w:rsidR="005A7EA2" w:rsidRDefault="005A7EA2" w:rsidP="00517B20">
      <w:pPr>
        <w:spacing w:after="0" w:line="240" w:lineRule="auto"/>
      </w:pPr>
      <w:r>
        <w:separator/>
      </w:r>
    </w:p>
  </w:footnote>
  <w:footnote w:type="continuationSeparator" w:id="0">
    <w:p w14:paraId="14FFBD8F" w14:textId="77777777" w:rsidR="005A7EA2" w:rsidRDefault="005A7EA2" w:rsidP="0051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0BF5"/>
    <w:multiLevelType w:val="hybridMultilevel"/>
    <w:tmpl w:val="2A14CD84"/>
    <w:lvl w:ilvl="0" w:tplc="BA9EB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259F2"/>
    <w:multiLevelType w:val="hybridMultilevel"/>
    <w:tmpl w:val="4DD8B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F43DD"/>
    <w:multiLevelType w:val="hybridMultilevel"/>
    <w:tmpl w:val="C6AE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255BA"/>
    <w:multiLevelType w:val="hybridMultilevel"/>
    <w:tmpl w:val="B120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05063"/>
    <w:multiLevelType w:val="hybridMultilevel"/>
    <w:tmpl w:val="BC3E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3EC6"/>
    <w:multiLevelType w:val="hybridMultilevel"/>
    <w:tmpl w:val="3CAE4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4750F4"/>
    <w:multiLevelType w:val="hybridMultilevel"/>
    <w:tmpl w:val="20DAA90E"/>
    <w:lvl w:ilvl="0" w:tplc="10BA1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0C4BF9"/>
    <w:multiLevelType w:val="hybridMultilevel"/>
    <w:tmpl w:val="512EA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A2287"/>
    <w:multiLevelType w:val="hybridMultilevel"/>
    <w:tmpl w:val="E0C20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D6"/>
    <w:rsid w:val="00045EA0"/>
    <w:rsid w:val="00085348"/>
    <w:rsid w:val="00095082"/>
    <w:rsid w:val="000E615A"/>
    <w:rsid w:val="000E7512"/>
    <w:rsid w:val="001B61DA"/>
    <w:rsid w:val="001C24E8"/>
    <w:rsid w:val="001E7912"/>
    <w:rsid w:val="002D3D9E"/>
    <w:rsid w:val="003362A5"/>
    <w:rsid w:val="003E5644"/>
    <w:rsid w:val="00444B17"/>
    <w:rsid w:val="00445621"/>
    <w:rsid w:val="00491B81"/>
    <w:rsid w:val="00517B20"/>
    <w:rsid w:val="00522389"/>
    <w:rsid w:val="00557E25"/>
    <w:rsid w:val="005A124B"/>
    <w:rsid w:val="005A7EA2"/>
    <w:rsid w:val="005B4D1B"/>
    <w:rsid w:val="005E7F06"/>
    <w:rsid w:val="00616A7C"/>
    <w:rsid w:val="00637686"/>
    <w:rsid w:val="006C0197"/>
    <w:rsid w:val="006D236F"/>
    <w:rsid w:val="009335D6"/>
    <w:rsid w:val="009B1C4C"/>
    <w:rsid w:val="009C5E04"/>
    <w:rsid w:val="00A150B6"/>
    <w:rsid w:val="00AA4C5D"/>
    <w:rsid w:val="00B41984"/>
    <w:rsid w:val="00C52FD1"/>
    <w:rsid w:val="00D514A8"/>
    <w:rsid w:val="00DB6DD8"/>
    <w:rsid w:val="00EF58FB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6286"/>
  <w15:docId w15:val="{666D8BB7-01BB-40E7-A4FF-7F4F73E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B20"/>
  </w:style>
  <w:style w:type="paragraph" w:styleId="Stopka">
    <w:name w:val="footer"/>
    <w:basedOn w:val="Normalny"/>
    <w:link w:val="StopkaZnak"/>
    <w:uiPriority w:val="99"/>
    <w:unhideWhenUsed/>
    <w:rsid w:val="005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B20"/>
  </w:style>
  <w:style w:type="paragraph" w:styleId="Tekstdymka">
    <w:name w:val="Balloon Text"/>
    <w:basedOn w:val="Normalny"/>
    <w:link w:val="TekstdymkaZnak"/>
    <w:uiPriority w:val="99"/>
    <w:semiHidden/>
    <w:unhideWhenUsed/>
    <w:rsid w:val="001B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Popowicz Katarzyna</dc:creator>
  <cp:lastModifiedBy>Pluta Renata</cp:lastModifiedBy>
  <cp:revision>7</cp:revision>
  <cp:lastPrinted>2020-08-21T11:41:00Z</cp:lastPrinted>
  <dcterms:created xsi:type="dcterms:W3CDTF">2020-08-20T10:53:00Z</dcterms:created>
  <dcterms:modified xsi:type="dcterms:W3CDTF">2020-08-26T09:47:00Z</dcterms:modified>
</cp:coreProperties>
</file>